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г</w:t>
      </w:r>
      <w:r w:rsidR="00374D5F">
        <w:rPr>
          <w:rFonts w:ascii="Times New Roman" w:eastAsia="Times New Roman" w:hAnsi="Times New Roman" w:cs="Times New Roman"/>
          <w:sz w:val="28"/>
        </w:rPr>
        <w:t>.</w:t>
      </w:r>
      <w:r w:rsidR="00413BE3">
        <w:rPr>
          <w:rFonts w:ascii="Times New Roman" w:eastAsia="Times New Roman" w:hAnsi="Times New Roman" w:cs="Times New Roman"/>
          <w:sz w:val="28"/>
        </w:rPr>
        <w:t xml:space="preserve"> По</w:t>
      </w:r>
      <w:r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374D5F">
        <w:rPr>
          <w:rFonts w:ascii="Times New Roman" w:eastAsia="Times New Roman" w:hAnsi="Times New Roman" w:cs="Times New Roman"/>
          <w:sz w:val="28"/>
        </w:rPr>
        <w:t>пер. Запрудный, 2</w:t>
      </w:r>
      <w:proofErr w:type="gramStart"/>
      <w:r w:rsidR="00374D5F">
        <w:rPr>
          <w:rFonts w:ascii="Times New Roman" w:eastAsia="Times New Roman" w:hAnsi="Times New Roman" w:cs="Times New Roman"/>
          <w:sz w:val="28"/>
        </w:rPr>
        <w:t xml:space="preserve"> А</w:t>
      </w:r>
      <w:proofErr w:type="gramEnd"/>
      <w:r w:rsidR="00374D5F">
        <w:rPr>
          <w:rFonts w:ascii="Times New Roman" w:eastAsia="Times New Roman" w:hAnsi="Times New Roman" w:cs="Times New Roman"/>
          <w:sz w:val="28"/>
        </w:rPr>
        <w:t>/1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2F3A9D">
        <w:rPr>
          <w:rFonts w:ascii="Times New Roman" w:eastAsia="Times New Roman" w:hAnsi="Times New Roman" w:cs="Times New Roman"/>
          <w:sz w:val="28"/>
        </w:rPr>
        <w:t>27.10.2021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2F3A9D">
        <w:rPr>
          <w:rFonts w:ascii="Times New Roman" w:eastAsia="Times New Roman" w:hAnsi="Times New Roman" w:cs="Times New Roman"/>
          <w:sz w:val="28"/>
        </w:rPr>
        <w:t>1178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374D5F">
        <w:rPr>
          <w:rFonts w:ascii="Times New Roman" w:eastAsia="Times New Roman" w:hAnsi="Times New Roman" w:cs="Times New Roman"/>
          <w:sz w:val="28"/>
        </w:rPr>
        <w:t>0000000:1130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       г</w:t>
      </w:r>
      <w:r w:rsidR="00374D5F">
        <w:rPr>
          <w:rFonts w:ascii="Times New Roman" w:eastAsia="Times New Roman" w:hAnsi="Times New Roman" w:cs="Times New Roman"/>
          <w:sz w:val="28"/>
        </w:rPr>
        <w:t>.</w:t>
      </w:r>
      <w:r w:rsidR="0003423D">
        <w:rPr>
          <w:rFonts w:ascii="Times New Roman" w:eastAsia="Times New Roman" w:hAnsi="Times New Roman" w:cs="Times New Roman"/>
          <w:sz w:val="28"/>
        </w:rPr>
        <w:t xml:space="preserve">  Похвистнево, </w:t>
      </w:r>
      <w:r w:rsidR="00374D5F">
        <w:rPr>
          <w:rFonts w:ascii="Times New Roman" w:eastAsia="Times New Roman" w:hAnsi="Times New Roman" w:cs="Times New Roman"/>
          <w:sz w:val="28"/>
        </w:rPr>
        <w:t>пер. Запрудный, 2</w:t>
      </w:r>
      <w:proofErr w:type="gramStart"/>
      <w:r w:rsidR="00374D5F">
        <w:rPr>
          <w:rFonts w:ascii="Times New Roman" w:eastAsia="Times New Roman" w:hAnsi="Times New Roman" w:cs="Times New Roman"/>
          <w:sz w:val="28"/>
        </w:rPr>
        <w:t xml:space="preserve"> А</w:t>
      </w:r>
      <w:proofErr w:type="gramEnd"/>
      <w:r w:rsidR="00374D5F">
        <w:rPr>
          <w:rFonts w:ascii="Times New Roman" w:eastAsia="Times New Roman" w:hAnsi="Times New Roman" w:cs="Times New Roman"/>
          <w:sz w:val="28"/>
        </w:rPr>
        <w:t>/1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374D5F">
        <w:rPr>
          <w:rFonts w:ascii="Times New Roman" w:eastAsia="Times New Roman" w:hAnsi="Times New Roman" w:cs="Times New Roman"/>
          <w:sz w:val="28"/>
        </w:rPr>
        <w:t>300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413BE3">
        <w:rPr>
          <w:rFonts w:ascii="Times New Roman" w:eastAsia="Times New Roman" w:hAnsi="Times New Roman" w:cs="Times New Roman"/>
          <w:sz w:val="28"/>
        </w:rPr>
        <w:t>для индивидуального жилищного строительства</w:t>
      </w:r>
      <w:r w:rsidR="00996937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C65839" w:rsidRPr="00477529" w:rsidRDefault="00C65839" w:rsidP="00477529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 w:rsidR="00413BE3">
        <w:rPr>
          <w:rFonts w:ascii="Times New Roman" w:hAnsi="Times New Roman"/>
          <w:sz w:val="28"/>
          <w:szCs w:val="28"/>
        </w:rPr>
        <w:t>Ж</w:t>
      </w:r>
      <w:proofErr w:type="gramStart"/>
      <w:r w:rsidR="00374D5F">
        <w:rPr>
          <w:rFonts w:ascii="Times New Roman" w:hAnsi="Times New Roman"/>
          <w:sz w:val="28"/>
          <w:szCs w:val="28"/>
        </w:rPr>
        <w:t>1</w:t>
      </w:r>
      <w:proofErr w:type="gramEnd"/>
      <w:r w:rsidR="00413BE3">
        <w:rPr>
          <w:rFonts w:ascii="Times New Roman" w:hAnsi="Times New Roman"/>
          <w:sz w:val="28"/>
          <w:szCs w:val="28"/>
        </w:rPr>
        <w:t xml:space="preserve"> – Зоне застройки </w:t>
      </w:r>
      <w:r w:rsidR="00374D5F">
        <w:rPr>
          <w:rFonts w:ascii="Times New Roman" w:hAnsi="Times New Roman"/>
          <w:sz w:val="28"/>
          <w:szCs w:val="28"/>
        </w:rPr>
        <w:t>индивидуальными</w:t>
      </w:r>
      <w:r w:rsidR="00413BE3">
        <w:rPr>
          <w:rFonts w:ascii="Times New Roman" w:hAnsi="Times New Roman"/>
          <w:sz w:val="28"/>
          <w:szCs w:val="28"/>
        </w:rPr>
        <w:t xml:space="preserve"> жилыми домами.</w:t>
      </w:r>
    </w:p>
    <w:p w:rsidR="00C65839" w:rsidRPr="004A7DD2" w:rsidRDefault="00C65839" w:rsidP="00477529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7DD2">
        <w:rPr>
          <w:rFonts w:ascii="Times New Roman" w:hAnsi="Times New Roman"/>
          <w:sz w:val="28"/>
          <w:szCs w:val="28"/>
        </w:rPr>
        <w:t xml:space="preserve">Параметры разрешенного </w:t>
      </w:r>
      <w:r w:rsidR="00B34DB7">
        <w:rPr>
          <w:rFonts w:ascii="Times New Roman" w:hAnsi="Times New Roman"/>
          <w:sz w:val="28"/>
          <w:szCs w:val="28"/>
        </w:rPr>
        <w:t>строительства</w:t>
      </w:r>
      <w:r w:rsidRPr="004A7DD2">
        <w:rPr>
          <w:rFonts w:ascii="Times New Roman" w:hAnsi="Times New Roman"/>
          <w:sz w:val="28"/>
          <w:szCs w:val="28"/>
        </w:rPr>
        <w:t xml:space="preserve">: </w:t>
      </w:r>
    </w:p>
    <w:p w:rsidR="00C65839" w:rsidRPr="004A7DD2" w:rsidRDefault="00C65839" w:rsidP="00C65839">
      <w:pPr>
        <w:pStyle w:val="a9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ab/>
        <w:t xml:space="preserve">          - </w:t>
      </w:r>
      <w:r w:rsidR="00413BE3">
        <w:rPr>
          <w:rFonts w:cs="Times New Roman"/>
          <w:sz w:val="28"/>
          <w:szCs w:val="28"/>
        </w:rPr>
        <w:t>максимальная</w:t>
      </w:r>
      <w:r w:rsidR="00B34DB7">
        <w:rPr>
          <w:rFonts w:cs="Times New Roman"/>
          <w:sz w:val="28"/>
          <w:szCs w:val="28"/>
        </w:rPr>
        <w:t xml:space="preserve"> высота </w:t>
      </w:r>
      <w:r w:rsidR="00413BE3">
        <w:rPr>
          <w:rFonts w:cs="Times New Roman"/>
          <w:sz w:val="28"/>
          <w:szCs w:val="28"/>
        </w:rPr>
        <w:t>зданий, строений, сооружений</w:t>
      </w:r>
      <w:r w:rsidRPr="004A7DD2">
        <w:rPr>
          <w:rFonts w:cs="Times New Roman"/>
          <w:sz w:val="28"/>
          <w:szCs w:val="28"/>
        </w:rPr>
        <w:t xml:space="preserve"> – </w:t>
      </w:r>
      <w:r w:rsidR="00413BE3">
        <w:rPr>
          <w:rFonts w:cs="Times New Roman"/>
          <w:sz w:val="28"/>
          <w:szCs w:val="28"/>
        </w:rPr>
        <w:t>15</w:t>
      </w:r>
      <w:r w:rsidRPr="004A7DD2">
        <w:rPr>
          <w:rFonts w:cs="Times New Roman"/>
          <w:sz w:val="28"/>
          <w:szCs w:val="28"/>
        </w:rPr>
        <w:t xml:space="preserve"> м;</w:t>
      </w:r>
    </w:p>
    <w:p w:rsidR="00C65839" w:rsidRPr="004A7DD2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минимальный отступ от границ земельн</w:t>
      </w:r>
      <w:r w:rsidR="00B40F47">
        <w:rPr>
          <w:rFonts w:cs="Times New Roman"/>
          <w:sz w:val="28"/>
          <w:szCs w:val="28"/>
        </w:rPr>
        <w:t>ого</w:t>
      </w:r>
      <w:r w:rsidRPr="004A7DD2">
        <w:rPr>
          <w:rFonts w:cs="Times New Roman"/>
          <w:sz w:val="28"/>
          <w:szCs w:val="28"/>
        </w:rPr>
        <w:t xml:space="preserve"> участк</w:t>
      </w:r>
      <w:r w:rsidR="00B40F47">
        <w:rPr>
          <w:rFonts w:cs="Times New Roman"/>
          <w:sz w:val="28"/>
          <w:szCs w:val="28"/>
        </w:rPr>
        <w:t>а</w:t>
      </w:r>
      <w:r w:rsidRPr="004A7DD2">
        <w:rPr>
          <w:rFonts w:cs="Times New Roman"/>
          <w:sz w:val="28"/>
          <w:szCs w:val="28"/>
        </w:rPr>
        <w:t xml:space="preserve"> до отдельно стоящих зданий</w:t>
      </w:r>
      <w:r w:rsidR="00B40F47">
        <w:rPr>
          <w:rFonts w:cs="Times New Roman"/>
          <w:sz w:val="28"/>
          <w:szCs w:val="28"/>
        </w:rPr>
        <w:t xml:space="preserve"> </w:t>
      </w:r>
      <w:r w:rsidR="00413BE3">
        <w:rPr>
          <w:rFonts w:cs="Times New Roman"/>
          <w:sz w:val="28"/>
          <w:szCs w:val="28"/>
        </w:rPr>
        <w:t xml:space="preserve">индивидуальной жилой застройки </w:t>
      </w:r>
      <w:r w:rsidRPr="004A7DD2">
        <w:rPr>
          <w:rFonts w:cs="Times New Roman"/>
          <w:sz w:val="28"/>
          <w:szCs w:val="28"/>
        </w:rPr>
        <w:t xml:space="preserve">– </w:t>
      </w:r>
      <w:r w:rsidR="00413BE3">
        <w:rPr>
          <w:rFonts w:cs="Times New Roman"/>
          <w:sz w:val="28"/>
          <w:szCs w:val="28"/>
        </w:rPr>
        <w:t>3</w:t>
      </w:r>
      <w:r w:rsidRPr="004A7DD2">
        <w:rPr>
          <w:rFonts w:cs="Times New Roman"/>
          <w:sz w:val="28"/>
          <w:szCs w:val="28"/>
        </w:rPr>
        <w:t xml:space="preserve"> м;</w:t>
      </w:r>
    </w:p>
    <w:p w:rsidR="00C65839" w:rsidRPr="004A7DD2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максимальный процент застройки</w:t>
      </w:r>
      <w:r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 xml:space="preserve">– </w:t>
      </w:r>
      <w:r w:rsidR="00413BE3">
        <w:rPr>
          <w:rFonts w:cs="Times New Roman"/>
          <w:sz w:val="28"/>
          <w:szCs w:val="28"/>
        </w:rPr>
        <w:t>60</w:t>
      </w:r>
      <w:r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%;</w:t>
      </w:r>
    </w:p>
    <w:p w:rsidR="00C65839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максимальная высота</w:t>
      </w:r>
      <w:r w:rsidRPr="00B51495">
        <w:rPr>
          <w:rFonts w:cs="Times New Roman"/>
          <w:sz w:val="28"/>
          <w:szCs w:val="28"/>
        </w:rPr>
        <w:t xml:space="preserve"> капитальных ограждений земельн</w:t>
      </w:r>
      <w:r>
        <w:rPr>
          <w:rFonts w:cs="Times New Roman"/>
          <w:sz w:val="28"/>
          <w:szCs w:val="28"/>
        </w:rPr>
        <w:t>ого</w:t>
      </w:r>
      <w:r w:rsidRPr="00B51495">
        <w:rPr>
          <w:rFonts w:cs="Times New Roman"/>
          <w:sz w:val="28"/>
          <w:szCs w:val="28"/>
        </w:rPr>
        <w:t xml:space="preserve"> участк</w:t>
      </w:r>
      <w:r>
        <w:rPr>
          <w:rFonts w:cs="Times New Roman"/>
          <w:sz w:val="28"/>
          <w:szCs w:val="28"/>
        </w:rPr>
        <w:t>а</w:t>
      </w:r>
      <w:r w:rsidRPr="00B51495">
        <w:rPr>
          <w:rFonts w:cs="Times New Roman"/>
          <w:sz w:val="28"/>
          <w:szCs w:val="28"/>
        </w:rPr>
        <w:t xml:space="preserve"> – 2 м.</w:t>
      </w:r>
    </w:p>
    <w:p w:rsidR="00B34DB7" w:rsidRPr="00B51495" w:rsidRDefault="00B34DB7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0" w:type="auto"/>
        <w:jc w:val="center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402"/>
        <w:gridCol w:w="2127"/>
        <w:gridCol w:w="1985"/>
        <w:gridCol w:w="1842"/>
      </w:tblGrid>
      <w:tr w:rsidR="00C65839" w:rsidTr="00C65839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59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723AB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B40F47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167,2</w:t>
            </w:r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30 дней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10 рабочих дней – 3 месяца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70 рабочих дней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2 года, с продлением до 5 лет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Плата за подключение (технологическое присоединение)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A366CC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 выполненных работ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482745">
        <w:rPr>
          <w:rFonts w:ascii="Times New Roman" w:eastAsia="Times New Roman" w:hAnsi="Times New Roman" w:cs="Times New Roman"/>
          <w:b/>
          <w:sz w:val="28"/>
        </w:rPr>
        <w:t>13.12</w:t>
      </w:r>
      <w:r w:rsidR="000A6972">
        <w:rPr>
          <w:rFonts w:ascii="Times New Roman" w:eastAsia="Times New Roman" w:hAnsi="Times New Roman" w:cs="Times New Roman"/>
          <w:b/>
          <w:sz w:val="28"/>
        </w:rPr>
        <w:t>.2021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482745">
        <w:rPr>
          <w:rFonts w:ascii="Times New Roman" w:eastAsia="Times New Roman" w:hAnsi="Times New Roman" w:cs="Times New Roman"/>
          <w:b/>
          <w:sz w:val="28"/>
        </w:rPr>
        <w:t>10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A366CC">
        <w:rPr>
          <w:rFonts w:ascii="Times New Roman" w:eastAsia="Times New Roman" w:hAnsi="Times New Roman" w:cs="Times New Roman"/>
          <w:sz w:val="28"/>
        </w:rPr>
        <w:t>188000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A366CC">
        <w:rPr>
          <w:rFonts w:ascii="Times New Roman" w:eastAsia="Times New Roman" w:hAnsi="Times New Roman" w:cs="Times New Roman"/>
          <w:sz w:val="28"/>
        </w:rPr>
        <w:t>сто восемьдесят восемь тысяч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A366CC">
        <w:rPr>
          <w:rFonts w:ascii="Times New Roman" w:eastAsia="Times New Roman" w:hAnsi="Times New Roman" w:cs="Times New Roman"/>
          <w:sz w:val="28"/>
        </w:rPr>
        <w:t>5640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413BE3">
        <w:rPr>
          <w:rFonts w:ascii="Times New Roman" w:eastAsia="Times New Roman" w:hAnsi="Times New Roman" w:cs="Times New Roman"/>
          <w:sz w:val="28"/>
        </w:rPr>
        <w:t>пять</w:t>
      </w:r>
      <w:r w:rsidR="00A366CC">
        <w:rPr>
          <w:rFonts w:ascii="Times New Roman" w:eastAsia="Times New Roman" w:hAnsi="Times New Roman" w:cs="Times New Roman"/>
          <w:sz w:val="28"/>
        </w:rPr>
        <w:t xml:space="preserve"> тысяч шестьсот сорок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A366CC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755CFF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482745">
        <w:rPr>
          <w:rFonts w:ascii="Times New Roman" w:eastAsia="Times New Roman" w:hAnsi="Times New Roman" w:cs="Times New Roman"/>
          <w:sz w:val="28"/>
        </w:rPr>
        <w:t>11.11</w:t>
      </w:r>
      <w:r w:rsidR="00EA71DD">
        <w:rPr>
          <w:rFonts w:ascii="Times New Roman" w:eastAsia="Times New Roman" w:hAnsi="Times New Roman" w:cs="Times New Roman"/>
          <w:sz w:val="28"/>
        </w:rPr>
        <w:t>.2021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482745">
        <w:rPr>
          <w:rFonts w:ascii="Times New Roman" w:eastAsia="Times New Roman" w:hAnsi="Times New Roman" w:cs="Times New Roman"/>
          <w:sz w:val="28"/>
        </w:rPr>
        <w:t>08.12</w:t>
      </w:r>
      <w:r w:rsidR="000A6972">
        <w:rPr>
          <w:rFonts w:ascii="Times New Roman" w:eastAsia="Times New Roman" w:hAnsi="Times New Roman" w:cs="Times New Roman"/>
          <w:sz w:val="28"/>
        </w:rPr>
        <w:t>.2021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9F5A6B">
        <w:rPr>
          <w:rFonts w:ascii="Times New Roman" w:eastAsia="Times New Roman" w:hAnsi="Times New Roman" w:cs="Times New Roman"/>
          <w:sz w:val="28"/>
        </w:rPr>
        <w:t>188000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9F5A6B">
        <w:rPr>
          <w:rFonts w:ascii="Times New Roman" w:eastAsia="Times New Roman" w:hAnsi="Times New Roman" w:cs="Times New Roman"/>
          <w:sz w:val="28"/>
        </w:rPr>
        <w:t>сто восемьдесят восемь тысяч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которым договор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>
          <w:rPr>
            <w:rStyle w:val="a5"/>
            <w:rFonts w:ascii="Times New Roman" w:eastAsia="Times New Roman" w:hAnsi="Times New Roman" w:cs="Times New Roman"/>
            <w:sz w:val="28"/>
          </w:rPr>
          <w:t>пунктом 13</w:t>
        </w:r>
      </w:hyperlink>
      <w:r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>
          <w:rPr>
            <w:rStyle w:val="a5"/>
            <w:rFonts w:ascii="Times New Roman" w:eastAsia="Times New Roman" w:hAnsi="Times New Roman" w:cs="Times New Roman"/>
            <w:sz w:val="28"/>
          </w:rPr>
          <w:t>14</w:t>
        </w:r>
      </w:hyperlink>
      <w:r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>
          <w:rPr>
            <w:rStyle w:val="a5"/>
            <w:rFonts w:ascii="Times New Roman" w:eastAsia="Times New Roman" w:hAnsi="Times New Roman" w:cs="Times New Roman"/>
            <w:sz w:val="28"/>
          </w:rPr>
          <w:t>20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>
          <w:rPr>
            <w:rStyle w:val="a5"/>
            <w:rFonts w:ascii="Times New Roman" w:eastAsia="Times New Roman" w:hAnsi="Times New Roman" w:cs="Times New Roman"/>
            <w:sz w:val="28"/>
          </w:rPr>
          <w:t>статьей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lastRenderedPageBreak/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482745">
        <w:rPr>
          <w:rFonts w:ascii="Times New Roman" w:eastAsia="Times New Roman" w:hAnsi="Times New Roman" w:cs="Times New Roman"/>
          <w:sz w:val="28"/>
        </w:rPr>
        <w:t>09.12</w:t>
      </w:r>
      <w:r w:rsidR="000A6972">
        <w:rPr>
          <w:rFonts w:ascii="Times New Roman" w:eastAsia="Times New Roman" w:hAnsi="Times New Roman" w:cs="Times New Roman"/>
          <w:sz w:val="28"/>
        </w:rPr>
        <w:t>.2021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3751D8" w:rsidRPr="003751D8">
        <w:rPr>
          <w:rFonts w:ascii="Times New Roman" w:eastAsia="Times New Roman" w:hAnsi="Times New Roman" w:cs="Times New Roman"/>
          <w:sz w:val="28"/>
        </w:rPr>
        <w:t>09</w:t>
      </w:r>
      <w:r w:rsidRPr="003751D8">
        <w:rPr>
          <w:rFonts w:ascii="Times New Roman" w:eastAsia="Times New Roman" w:hAnsi="Times New Roman" w:cs="Times New Roman"/>
          <w:sz w:val="28"/>
        </w:rPr>
        <w:t>.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3751D8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Похвистнево, ул. Куйбышева, 11, кабинет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>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Pr="002F3A9D" w:rsidRDefault="00A37B99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 w:rsidRPr="002F3A9D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F3A9D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F3A9D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F3A9D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F3A9D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F3A9D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F3A9D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F3A9D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F3A9D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F3A9D">
        <w:rPr>
          <w:rFonts w:ascii="Courier New" w:eastAsia="Courier New" w:hAnsi="Courier New" w:cs="Courier New"/>
        </w:rPr>
        <w:t>.</w:t>
      </w:r>
      <w:r w:rsidRPr="002F3A9D">
        <w:rPr>
          <w:rFonts w:ascii="Times New Roman" w:eastAsia="Times New Roman" w:hAnsi="Times New Roman" w:cs="Times New Roman"/>
          <w:sz w:val="28"/>
        </w:rPr>
        <w:t xml:space="preserve"> </w:t>
      </w:r>
    </w:p>
    <w:p w:rsidR="0008594A" w:rsidRPr="002F3A9D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RPr="002F3A9D" w:rsidSect="00910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528F5"/>
    <w:rsid w:val="0007018D"/>
    <w:rsid w:val="0008594A"/>
    <w:rsid w:val="0008705B"/>
    <w:rsid w:val="000A6972"/>
    <w:rsid w:val="000C5F07"/>
    <w:rsid w:val="000F03D2"/>
    <w:rsid w:val="00107F9B"/>
    <w:rsid w:val="00124958"/>
    <w:rsid w:val="001843CF"/>
    <w:rsid w:val="001A7457"/>
    <w:rsid w:val="001D7ED1"/>
    <w:rsid w:val="002048A4"/>
    <w:rsid w:val="00274AFE"/>
    <w:rsid w:val="00297A1D"/>
    <w:rsid w:val="002C4892"/>
    <w:rsid w:val="002F2A17"/>
    <w:rsid w:val="002F3A9D"/>
    <w:rsid w:val="00304923"/>
    <w:rsid w:val="00306630"/>
    <w:rsid w:val="00312C3D"/>
    <w:rsid w:val="00333712"/>
    <w:rsid w:val="0035535C"/>
    <w:rsid w:val="00374D5F"/>
    <w:rsid w:val="003751D8"/>
    <w:rsid w:val="003A71A4"/>
    <w:rsid w:val="00402900"/>
    <w:rsid w:val="00406242"/>
    <w:rsid w:val="00410612"/>
    <w:rsid w:val="00412DDD"/>
    <w:rsid w:val="00413BE3"/>
    <w:rsid w:val="00425AAF"/>
    <w:rsid w:val="00453253"/>
    <w:rsid w:val="004537DA"/>
    <w:rsid w:val="00477529"/>
    <w:rsid w:val="00482745"/>
    <w:rsid w:val="004A7DE0"/>
    <w:rsid w:val="004F3F0A"/>
    <w:rsid w:val="00525F37"/>
    <w:rsid w:val="00576AFC"/>
    <w:rsid w:val="00582ED5"/>
    <w:rsid w:val="00591C4E"/>
    <w:rsid w:val="005E0E44"/>
    <w:rsid w:val="005F4817"/>
    <w:rsid w:val="00633B4D"/>
    <w:rsid w:val="00633E08"/>
    <w:rsid w:val="00642641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640C4"/>
    <w:rsid w:val="00770C65"/>
    <w:rsid w:val="00792229"/>
    <w:rsid w:val="007A2EC5"/>
    <w:rsid w:val="007B0BE4"/>
    <w:rsid w:val="007D32E0"/>
    <w:rsid w:val="007E12B4"/>
    <w:rsid w:val="00815E9F"/>
    <w:rsid w:val="00826E84"/>
    <w:rsid w:val="00893763"/>
    <w:rsid w:val="008A0F47"/>
    <w:rsid w:val="008A3180"/>
    <w:rsid w:val="008B70A6"/>
    <w:rsid w:val="008D6577"/>
    <w:rsid w:val="00902DA0"/>
    <w:rsid w:val="00910EEC"/>
    <w:rsid w:val="00985793"/>
    <w:rsid w:val="00996937"/>
    <w:rsid w:val="009F5A6B"/>
    <w:rsid w:val="00A100CF"/>
    <w:rsid w:val="00A115FB"/>
    <w:rsid w:val="00A27B04"/>
    <w:rsid w:val="00A366CC"/>
    <w:rsid w:val="00A37B99"/>
    <w:rsid w:val="00A50877"/>
    <w:rsid w:val="00B04495"/>
    <w:rsid w:val="00B0747E"/>
    <w:rsid w:val="00B23B81"/>
    <w:rsid w:val="00B34DB7"/>
    <w:rsid w:val="00B40F47"/>
    <w:rsid w:val="00B857AC"/>
    <w:rsid w:val="00B91553"/>
    <w:rsid w:val="00BA74FA"/>
    <w:rsid w:val="00C1481A"/>
    <w:rsid w:val="00C1684A"/>
    <w:rsid w:val="00C346A1"/>
    <w:rsid w:val="00C61ECF"/>
    <w:rsid w:val="00C65839"/>
    <w:rsid w:val="00CC442E"/>
    <w:rsid w:val="00D339A4"/>
    <w:rsid w:val="00D4714A"/>
    <w:rsid w:val="00D7238C"/>
    <w:rsid w:val="00D85617"/>
    <w:rsid w:val="00D91E1F"/>
    <w:rsid w:val="00D97E78"/>
    <w:rsid w:val="00DB5BF1"/>
    <w:rsid w:val="00DC7C5C"/>
    <w:rsid w:val="00DD0D29"/>
    <w:rsid w:val="00E50D07"/>
    <w:rsid w:val="00EA71DD"/>
    <w:rsid w:val="00F31813"/>
    <w:rsid w:val="00F355F9"/>
    <w:rsid w:val="00F57BC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9DA7DA-DC9C-4240-B555-8A83188D0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1337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35</cp:revision>
  <cp:lastPrinted>2021-10-21T06:59:00Z</cp:lastPrinted>
  <dcterms:created xsi:type="dcterms:W3CDTF">2020-08-25T19:25:00Z</dcterms:created>
  <dcterms:modified xsi:type="dcterms:W3CDTF">2021-11-10T07:22:00Z</dcterms:modified>
</cp:coreProperties>
</file>